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1B" w:rsidRDefault="00B26F1B" w:rsidP="00B26F1B">
      <w:pPr>
        <w:rPr>
          <w:rFonts w:ascii="Arial" w:hAnsi="Arial" w:cs="Arial"/>
          <w:color w:val="000000" w:themeColor="text1"/>
        </w:rPr>
      </w:pPr>
    </w:p>
    <w:p w:rsidR="00A753A9" w:rsidRDefault="00A753A9" w:rsidP="00B26F1B">
      <w:pPr>
        <w:rPr>
          <w:rFonts w:ascii="Arial" w:hAnsi="Arial" w:cs="Arial"/>
          <w:color w:val="000000" w:themeColor="text1"/>
        </w:rPr>
      </w:pPr>
    </w:p>
    <w:p w:rsidR="00A753A9" w:rsidRPr="009A1ABE" w:rsidRDefault="00A753A9" w:rsidP="00A753A9">
      <w:pPr>
        <w:rPr>
          <w:rFonts w:ascii="Arial" w:hAnsi="Arial" w:cs="Arial"/>
          <w:sz w:val="24"/>
          <w:szCs w:val="24"/>
        </w:rPr>
      </w:pPr>
      <w:r w:rsidRPr="009A1ABE">
        <w:rPr>
          <w:rFonts w:ascii="Arial" w:hAnsi="Arial" w:cs="Arial"/>
          <w:noProof/>
          <w:sz w:val="24"/>
          <w:szCs w:val="24"/>
          <w:lang w:eastAsia="nl-NL"/>
        </w:rPr>
        <w:drawing>
          <wp:anchor distT="0" distB="0" distL="114300" distR="114300" simplePos="0" relativeHeight="251666432" behindDoc="1" locked="0" layoutInCell="1" allowOverlap="1">
            <wp:simplePos x="0" y="0"/>
            <wp:positionH relativeFrom="column">
              <wp:posOffset>4100830</wp:posOffset>
            </wp:positionH>
            <wp:positionV relativeFrom="paragraph">
              <wp:posOffset>-4445</wp:posOffset>
            </wp:positionV>
            <wp:extent cx="1314450" cy="952500"/>
            <wp:effectExtent l="19050" t="0" r="0" b="0"/>
            <wp:wrapSquare wrapText="bothSides"/>
            <wp:docPr id="7" name="Picture 4" descr="http://thinkspace.com/wp-content/uploads/2012/11/20100128-top-secr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inkspace.com/wp-content/uploads/2012/11/20100128-top-secret.gif"/>
                    <pic:cNvPicPr>
                      <a:picLocks noChangeAspect="1" noChangeArrowheads="1"/>
                    </pic:cNvPicPr>
                  </pic:nvPicPr>
                  <pic:blipFill>
                    <a:blip r:embed="rId7" cstate="print"/>
                    <a:srcRect/>
                    <a:stretch>
                      <a:fillRect/>
                    </a:stretch>
                  </pic:blipFill>
                  <pic:spPr bwMode="auto">
                    <a:xfrm>
                      <a:off x="0" y="0"/>
                      <a:ext cx="1314450" cy="952500"/>
                    </a:xfrm>
                    <a:prstGeom prst="rect">
                      <a:avLst/>
                    </a:prstGeom>
                    <a:noFill/>
                    <a:ln w="9525">
                      <a:noFill/>
                      <a:miter lim="800000"/>
                      <a:headEnd/>
                      <a:tailEnd/>
                    </a:ln>
                  </pic:spPr>
                </pic:pic>
              </a:graphicData>
            </a:graphic>
          </wp:anchor>
        </w:drawing>
      </w:r>
      <w:r w:rsidRPr="009A1ABE">
        <w:rPr>
          <w:rFonts w:ascii="Arial" w:hAnsi="Arial" w:cs="Arial"/>
          <w:noProof/>
          <w:sz w:val="24"/>
          <w:szCs w:val="24"/>
          <w:lang w:eastAsia="nl-NL"/>
        </w:rPr>
        <w:drawing>
          <wp:anchor distT="0" distB="0" distL="114300" distR="114300" simplePos="0" relativeHeight="251665408" behindDoc="1" locked="0" layoutInCell="1" allowOverlap="1">
            <wp:simplePos x="0" y="0"/>
            <wp:positionH relativeFrom="column">
              <wp:posOffset>4577080</wp:posOffset>
            </wp:positionH>
            <wp:positionV relativeFrom="paragraph">
              <wp:posOffset>-728345</wp:posOffset>
            </wp:positionV>
            <wp:extent cx="1666875" cy="1333500"/>
            <wp:effectExtent l="19050" t="0" r="9525" b="0"/>
            <wp:wrapTight wrapText="bothSides">
              <wp:wrapPolygon edited="0">
                <wp:start x="-247" y="0"/>
                <wp:lineTo x="-247" y="21291"/>
                <wp:lineTo x="21723" y="21291"/>
                <wp:lineTo x="21723" y="0"/>
                <wp:lineTo x="-247" y="0"/>
              </wp:wrapPolygon>
            </wp:wrapTight>
            <wp:docPr id="8" name="Afbeelding 1" descr="http://frieseallroundsecurity.nl/media/Beeldmerken/justitie_logo_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ieseallroundsecurity.nl/media/Beeldmerken/justitie_logo_website.png"/>
                    <pic:cNvPicPr>
                      <a:picLocks noChangeAspect="1" noChangeArrowheads="1"/>
                    </pic:cNvPicPr>
                  </pic:nvPicPr>
                  <pic:blipFill>
                    <a:blip r:embed="rId8" cstate="print"/>
                    <a:srcRect/>
                    <a:stretch>
                      <a:fillRect/>
                    </a:stretch>
                  </pic:blipFill>
                  <pic:spPr bwMode="auto">
                    <a:xfrm>
                      <a:off x="0" y="0"/>
                      <a:ext cx="1666875" cy="1333500"/>
                    </a:xfrm>
                    <a:prstGeom prst="rect">
                      <a:avLst/>
                    </a:prstGeom>
                    <a:noFill/>
                    <a:ln w="9525">
                      <a:noFill/>
                      <a:miter lim="800000"/>
                      <a:headEnd/>
                      <a:tailEnd/>
                    </a:ln>
                  </pic:spPr>
                </pic:pic>
              </a:graphicData>
            </a:graphic>
          </wp:anchor>
        </w:drawing>
      </w:r>
      <w:r w:rsidRPr="009A1ABE">
        <w:rPr>
          <w:rFonts w:ascii="Arial" w:hAnsi="Arial" w:cs="Arial"/>
          <w:sz w:val="24"/>
          <w:szCs w:val="24"/>
        </w:rPr>
        <w:t xml:space="preserve">Openbaar Ministerie </w:t>
      </w:r>
    </w:p>
    <w:p w:rsidR="00A753A9" w:rsidRPr="009A1ABE" w:rsidRDefault="00A753A9" w:rsidP="00A753A9">
      <w:pPr>
        <w:rPr>
          <w:rFonts w:ascii="Arial" w:hAnsi="Arial" w:cs="Arial"/>
          <w:b/>
          <w:sz w:val="24"/>
          <w:szCs w:val="24"/>
        </w:rPr>
      </w:pPr>
      <w:r w:rsidRPr="009A1ABE">
        <w:rPr>
          <w:rFonts w:ascii="Arial" w:hAnsi="Arial" w:cs="Arial"/>
          <w:sz w:val="24"/>
          <w:szCs w:val="24"/>
        </w:rPr>
        <w:t>D5.2</w:t>
      </w:r>
      <w:bookmarkStart w:id="0" w:name="_GoBack"/>
      <w:bookmarkEnd w:id="0"/>
      <w:r w:rsidRPr="009A1ABE">
        <w:rPr>
          <w:rFonts w:ascii="Arial" w:hAnsi="Arial" w:cs="Arial"/>
          <w:sz w:val="24"/>
          <w:szCs w:val="24"/>
        </w:rPr>
        <w:t>/</w:t>
      </w:r>
      <w:proofErr w:type="spellStart"/>
      <w:r w:rsidRPr="009A1ABE">
        <w:rPr>
          <w:rFonts w:ascii="Arial" w:hAnsi="Arial" w:cs="Arial"/>
          <w:sz w:val="24"/>
          <w:szCs w:val="24"/>
        </w:rPr>
        <w:t>de-zaak-V</w:t>
      </w:r>
      <w:proofErr w:type="spellEnd"/>
      <w:r w:rsidR="00704D26">
        <w:rPr>
          <w:rFonts w:ascii="Arial" w:hAnsi="Arial" w:cs="Arial"/>
          <w:sz w:val="24"/>
          <w:szCs w:val="24"/>
        </w:rPr>
        <w:t>.</w:t>
      </w:r>
      <w:r w:rsidRPr="009A1ABE">
        <w:rPr>
          <w:rFonts w:ascii="Arial" w:hAnsi="Arial" w:cs="Arial"/>
          <w:sz w:val="24"/>
          <w:szCs w:val="24"/>
        </w:rPr>
        <w:t>/</w:t>
      </w:r>
      <w:r w:rsidRPr="009A1ABE">
        <w:rPr>
          <w:rFonts w:ascii="Arial" w:hAnsi="Arial" w:cs="Arial"/>
          <w:i/>
          <w:sz w:val="24"/>
          <w:szCs w:val="24"/>
        </w:rPr>
        <w:t>Liefdeswet</w:t>
      </w:r>
    </w:p>
    <w:p w:rsidR="00704D26" w:rsidRDefault="00704D26" w:rsidP="00704D26">
      <w:pPr>
        <w:rPr>
          <w:rFonts w:ascii="Arial" w:hAnsi="Arial" w:cs="Arial"/>
          <w:b/>
          <w:sz w:val="24"/>
          <w:szCs w:val="24"/>
        </w:rPr>
      </w:pPr>
    </w:p>
    <w:p w:rsidR="00704D26" w:rsidRDefault="00704D26" w:rsidP="00704D26">
      <w:pPr>
        <w:rPr>
          <w:rFonts w:ascii="Arial" w:hAnsi="Arial" w:cs="Arial"/>
          <w:sz w:val="24"/>
          <w:szCs w:val="24"/>
        </w:rPr>
      </w:pPr>
      <w:r w:rsidRPr="009A1ABE">
        <w:rPr>
          <w:rFonts w:ascii="Arial" w:hAnsi="Arial" w:cs="Arial"/>
          <w:b/>
          <w:sz w:val="24"/>
          <w:szCs w:val="24"/>
        </w:rPr>
        <w:t>Opdracht</w:t>
      </w:r>
      <w:r>
        <w:rPr>
          <w:rFonts w:ascii="Arial" w:hAnsi="Arial" w:cs="Arial"/>
          <w:sz w:val="24"/>
          <w:szCs w:val="24"/>
        </w:rPr>
        <w:br/>
      </w:r>
      <w:r w:rsidRPr="009A1ABE">
        <w:rPr>
          <w:rFonts w:ascii="Arial" w:hAnsi="Arial" w:cs="Arial"/>
          <w:sz w:val="24"/>
          <w:szCs w:val="24"/>
        </w:rPr>
        <w:t>Schrijf in duo’s een middeleeuwse liefdeswet. Door je docent heb je een thema toegewezen:</w:t>
      </w:r>
      <w:r w:rsidR="00C90459">
        <w:rPr>
          <w:rFonts w:ascii="Arial" w:hAnsi="Arial" w:cs="Arial"/>
          <w:sz w:val="24"/>
          <w:szCs w:val="24"/>
        </w:rPr>
        <w:t xml:space="preserve"> overspel, huwelijk, vertrouwen en j</w:t>
      </w:r>
      <w:r w:rsidRPr="009A1ABE">
        <w:rPr>
          <w:rFonts w:ascii="Arial" w:hAnsi="Arial" w:cs="Arial"/>
          <w:sz w:val="24"/>
          <w:szCs w:val="24"/>
        </w:rPr>
        <w:t>aloezie. Gebruik jullie kennis van het thema wat jullie hebben opg</w:t>
      </w:r>
      <w:r>
        <w:rPr>
          <w:rFonts w:ascii="Arial" w:hAnsi="Arial" w:cs="Arial"/>
          <w:sz w:val="24"/>
          <w:szCs w:val="24"/>
        </w:rPr>
        <w:t>edaan uit D</w:t>
      </w:r>
      <w:r w:rsidRPr="009A1ABE">
        <w:rPr>
          <w:rFonts w:ascii="Arial" w:hAnsi="Arial" w:cs="Arial"/>
          <w:sz w:val="24"/>
          <w:szCs w:val="24"/>
        </w:rPr>
        <w:t xml:space="preserve">5.1. </w:t>
      </w:r>
      <w:r w:rsidRPr="009A1ABE">
        <w:rPr>
          <w:rFonts w:ascii="Arial" w:hAnsi="Arial" w:cs="Arial"/>
          <w:sz w:val="24"/>
          <w:szCs w:val="24"/>
        </w:rPr>
        <w:br/>
        <w:t>Op de volgende pagina volgt een voorbeeld van een moderne wet, kijk vooral naar de opmaak van deze wet. Neem de aanhef en afsluiting over voor jullie eigen liefdeswet.</w:t>
      </w:r>
      <w:r w:rsidRPr="009A1ABE">
        <w:rPr>
          <w:rFonts w:ascii="Arial" w:hAnsi="Arial" w:cs="Arial"/>
          <w:sz w:val="24"/>
          <w:szCs w:val="24"/>
        </w:rPr>
        <w:br/>
        <w:t>Probeer exclusief de aanhef en afsluiting niet</w:t>
      </w:r>
      <w:r w:rsidR="00F76D08">
        <w:rPr>
          <w:rFonts w:ascii="Arial" w:hAnsi="Arial" w:cs="Arial"/>
          <w:sz w:val="24"/>
          <w:szCs w:val="24"/>
        </w:rPr>
        <w:t xml:space="preserve"> meer dan tien</w:t>
      </w:r>
      <w:r w:rsidRPr="009A1ABE">
        <w:rPr>
          <w:rFonts w:ascii="Arial" w:hAnsi="Arial" w:cs="Arial"/>
          <w:sz w:val="24"/>
          <w:szCs w:val="24"/>
        </w:rPr>
        <w:t xml:space="preserve"> regels te schrijven.</w:t>
      </w:r>
    </w:p>
    <w:p w:rsidR="00B26F1B" w:rsidRPr="00337B9E" w:rsidRDefault="00FE7940" w:rsidP="00704D26">
      <w:pPr>
        <w:rPr>
          <w:rFonts w:ascii="Arial" w:hAnsi="Arial" w:cs="Arial"/>
          <w:color w:val="000000" w:themeColor="text1"/>
        </w:rPr>
      </w:pPr>
      <w:r w:rsidRPr="00FE7940">
        <w:rPr>
          <w:rFonts w:ascii="Arial" w:hAnsi="Arial" w:cs="Arial"/>
          <w:i/>
          <w:noProof/>
        </w:rPr>
        <w:pict>
          <v:shapetype id="_x0000_t202" coordsize="21600,21600" o:spt="202" path="m,l,21600r21600,l21600,xe">
            <v:stroke joinstyle="miter"/>
            <v:path gradientshapeok="t" o:connecttype="rect"/>
          </v:shapetype>
          <v:shape id="_x0000_s1027" type="#_x0000_t202" style="position:absolute;margin-left:.6pt;margin-top:22.5pt;width:481.35pt;height:581.75pt;z-index:251663360;mso-width-relative:margin;mso-height-relative:margin">
            <v:textbox style="mso-next-textbox:#_x0000_s1027">
              <w:txbxContent>
                <w:p w:rsidR="00B26F1B" w:rsidRDefault="00B26F1B" w:rsidP="00B26F1B">
                  <w:pPr>
                    <w:rPr>
                      <w:rFonts w:ascii="Arial" w:hAnsi="Arial" w:cs="Arial"/>
                    </w:rPr>
                  </w:pPr>
                </w:p>
                <w:p w:rsidR="00B26F1B" w:rsidRDefault="00B26F1B" w:rsidP="00B26F1B">
                  <w:pPr>
                    <w:rPr>
                      <w:rFonts w:ascii="Arial" w:hAnsi="Arial" w:cs="Arial"/>
                    </w:rPr>
                  </w:pPr>
                </w:p>
                <w:p w:rsidR="00B26F1B" w:rsidRDefault="00B26F1B" w:rsidP="00B26F1B">
                  <w:pPr>
                    <w:rPr>
                      <w:rFonts w:ascii="Arial" w:hAnsi="Arial" w:cs="Arial"/>
                    </w:rPr>
                  </w:pPr>
                </w:p>
                <w:p w:rsidR="00B26F1B" w:rsidRPr="00337B9E" w:rsidRDefault="00B26F1B" w:rsidP="00B26F1B">
                  <w:pPr>
                    <w:rPr>
                      <w:rFonts w:ascii="Arial" w:hAnsi="Arial" w:cs="Arial"/>
                    </w:rPr>
                  </w:pPr>
                </w:p>
              </w:txbxContent>
            </v:textbox>
          </v:shape>
        </w:pict>
      </w:r>
    </w:p>
    <w:p w:rsidR="00B26F1B" w:rsidRPr="00337B9E" w:rsidRDefault="00B26F1B" w:rsidP="00B26F1B">
      <w:pPr>
        <w:rPr>
          <w:rFonts w:ascii="Arial" w:hAnsi="Arial" w:cs="Arial"/>
          <w:color w:val="000000" w:themeColor="text1"/>
        </w:rPr>
      </w:pPr>
    </w:p>
    <w:p w:rsidR="00B26F1B" w:rsidRPr="00337B9E" w:rsidRDefault="00B26F1B" w:rsidP="00B26F1B">
      <w:pPr>
        <w:rPr>
          <w:rFonts w:ascii="Arial" w:hAnsi="Arial" w:cs="Arial"/>
          <w:color w:val="000000" w:themeColor="text1"/>
        </w:rPr>
      </w:pPr>
    </w:p>
    <w:p w:rsidR="00B26F1B" w:rsidRPr="00337B9E" w:rsidRDefault="00B26F1B" w:rsidP="00B26F1B">
      <w:pPr>
        <w:rPr>
          <w:rFonts w:ascii="Arial" w:hAnsi="Arial" w:cs="Arial"/>
          <w:color w:val="000000" w:themeColor="text1"/>
        </w:rPr>
      </w:pPr>
    </w:p>
    <w:p w:rsidR="00B26F1B" w:rsidRPr="00337B9E" w:rsidRDefault="00B26F1B" w:rsidP="00B26F1B">
      <w:pPr>
        <w:rPr>
          <w:rFonts w:ascii="Arial" w:hAnsi="Arial" w:cs="Arial"/>
          <w:color w:val="000000" w:themeColor="text1"/>
        </w:rPr>
      </w:pPr>
    </w:p>
    <w:p w:rsidR="00B26F1B" w:rsidRPr="00337B9E" w:rsidRDefault="00B26F1B" w:rsidP="00B26F1B">
      <w:pPr>
        <w:rPr>
          <w:rFonts w:ascii="Arial" w:hAnsi="Arial" w:cs="Arial"/>
          <w:color w:val="000000" w:themeColor="text1"/>
        </w:rPr>
      </w:pPr>
    </w:p>
    <w:p w:rsidR="00B26F1B" w:rsidRPr="00337B9E" w:rsidRDefault="00B26F1B" w:rsidP="00B26F1B">
      <w:pPr>
        <w:rPr>
          <w:rFonts w:ascii="Arial" w:hAnsi="Arial" w:cs="Arial"/>
          <w:color w:val="000000" w:themeColor="text1"/>
        </w:rPr>
      </w:pPr>
    </w:p>
    <w:p w:rsidR="00B26F1B" w:rsidRPr="00337B9E" w:rsidRDefault="00B26F1B" w:rsidP="00B26F1B">
      <w:pPr>
        <w:rPr>
          <w:rFonts w:ascii="Arial" w:hAnsi="Arial" w:cs="Arial"/>
          <w:color w:val="000000" w:themeColor="text1"/>
        </w:rPr>
      </w:pPr>
    </w:p>
    <w:p w:rsidR="00B26F1B" w:rsidRPr="00337B9E" w:rsidRDefault="00B26F1B" w:rsidP="00B26F1B">
      <w:pPr>
        <w:rPr>
          <w:rFonts w:ascii="Arial" w:hAnsi="Arial" w:cs="Arial"/>
          <w:color w:val="000000" w:themeColor="text1"/>
        </w:rPr>
      </w:pPr>
    </w:p>
    <w:p w:rsidR="00B26F1B" w:rsidRPr="00337B9E" w:rsidRDefault="00B26F1B" w:rsidP="00B26F1B">
      <w:pPr>
        <w:rPr>
          <w:rFonts w:ascii="Arial" w:hAnsi="Arial" w:cs="Arial"/>
          <w:color w:val="000000" w:themeColor="text1"/>
        </w:rPr>
      </w:pPr>
    </w:p>
    <w:p w:rsidR="00B26F1B" w:rsidRPr="00337B9E" w:rsidRDefault="00B26F1B" w:rsidP="00B26F1B">
      <w:pPr>
        <w:rPr>
          <w:rFonts w:ascii="Arial" w:hAnsi="Arial" w:cs="Arial"/>
          <w:color w:val="000000" w:themeColor="text1"/>
        </w:rPr>
      </w:pPr>
    </w:p>
    <w:p w:rsidR="00B26F1B" w:rsidRPr="00337B9E" w:rsidRDefault="00B26F1B" w:rsidP="00B26F1B">
      <w:pPr>
        <w:rPr>
          <w:rFonts w:ascii="Arial" w:hAnsi="Arial" w:cs="Arial"/>
          <w:color w:val="000000" w:themeColor="text1"/>
        </w:rPr>
      </w:pPr>
    </w:p>
    <w:p w:rsidR="00B26F1B" w:rsidRPr="00337B9E" w:rsidRDefault="00B26F1B" w:rsidP="00B26F1B">
      <w:pPr>
        <w:rPr>
          <w:rFonts w:ascii="Arial" w:hAnsi="Arial" w:cs="Arial"/>
          <w:color w:val="000000" w:themeColor="text1"/>
        </w:rPr>
      </w:pPr>
    </w:p>
    <w:p w:rsidR="00B26F1B" w:rsidRPr="00337B9E" w:rsidRDefault="00B26F1B" w:rsidP="00B26F1B">
      <w:pPr>
        <w:rPr>
          <w:rFonts w:ascii="Arial" w:hAnsi="Arial" w:cs="Arial"/>
          <w:color w:val="000000" w:themeColor="text1"/>
        </w:rPr>
      </w:pPr>
    </w:p>
    <w:p w:rsidR="00B26F1B" w:rsidRPr="00337B9E" w:rsidRDefault="00B26F1B" w:rsidP="00B26F1B">
      <w:pPr>
        <w:rPr>
          <w:rFonts w:ascii="Arial" w:hAnsi="Arial" w:cs="Arial"/>
          <w:color w:val="000000" w:themeColor="text1"/>
        </w:rPr>
      </w:pPr>
    </w:p>
    <w:p w:rsidR="00B26F1B" w:rsidRPr="00337B9E" w:rsidRDefault="00B26F1B" w:rsidP="00B26F1B">
      <w:pPr>
        <w:rPr>
          <w:rFonts w:ascii="Arial" w:hAnsi="Arial" w:cs="Arial"/>
          <w:color w:val="000000" w:themeColor="text1"/>
        </w:rPr>
      </w:pPr>
    </w:p>
    <w:p w:rsidR="00B26F1B" w:rsidRPr="00337B9E" w:rsidRDefault="00B26F1B" w:rsidP="00B26F1B">
      <w:pPr>
        <w:rPr>
          <w:rFonts w:ascii="Arial" w:hAnsi="Arial" w:cs="Arial"/>
          <w:color w:val="000000" w:themeColor="text1"/>
        </w:rPr>
      </w:pPr>
    </w:p>
    <w:p w:rsidR="00B26F1B" w:rsidRPr="00337B9E" w:rsidRDefault="00B26F1B" w:rsidP="00B26F1B">
      <w:pPr>
        <w:rPr>
          <w:rFonts w:ascii="Arial" w:hAnsi="Arial" w:cs="Arial"/>
          <w:color w:val="000000" w:themeColor="text1"/>
        </w:rPr>
      </w:pPr>
    </w:p>
    <w:p w:rsidR="00B26F1B" w:rsidRPr="00337B9E" w:rsidRDefault="00B26F1B" w:rsidP="00B26F1B">
      <w:pPr>
        <w:rPr>
          <w:rFonts w:ascii="Arial" w:hAnsi="Arial" w:cs="Arial"/>
          <w:color w:val="000000" w:themeColor="text1"/>
        </w:rPr>
      </w:pPr>
    </w:p>
    <w:p w:rsidR="00A753A9" w:rsidRPr="00A753A9" w:rsidRDefault="00A753A9" w:rsidP="00A753A9">
      <w:pPr>
        <w:rPr>
          <w:rFonts w:ascii="Arial" w:hAnsi="Arial" w:cs="Arial"/>
          <w:b/>
          <w:sz w:val="24"/>
          <w:szCs w:val="24"/>
        </w:rPr>
      </w:pPr>
      <w:r w:rsidRPr="00A753A9">
        <w:rPr>
          <w:rFonts w:ascii="Arial" w:hAnsi="Arial" w:cs="Arial"/>
          <w:b/>
          <w:sz w:val="24"/>
          <w:szCs w:val="24"/>
        </w:rPr>
        <w:t>Wet conflictenrecht huwelijk</w:t>
      </w:r>
    </w:p>
    <w:p w:rsidR="00A753A9" w:rsidRPr="00A753A9" w:rsidRDefault="00A753A9" w:rsidP="00A753A9">
      <w:pPr>
        <w:rPr>
          <w:rFonts w:ascii="Arial" w:hAnsi="Arial" w:cs="Arial"/>
          <w:sz w:val="24"/>
          <w:szCs w:val="24"/>
        </w:rPr>
      </w:pPr>
      <w:r w:rsidRPr="00A753A9">
        <w:rPr>
          <w:rFonts w:ascii="Arial" w:hAnsi="Arial" w:cs="Arial"/>
          <w:sz w:val="24"/>
          <w:szCs w:val="24"/>
        </w:rPr>
        <w:t>Wet van 7 september 1989, houdende regeling van het conflictenrecht inzake het huwelijk, in verband met de bekrachtiging van het Verdrag van 's-Gravenhage van 14 maart 1978 inzake de voltrekking en de erkenning van de geldigheid van huwelijken (</w:t>
      </w:r>
      <w:proofErr w:type="spellStart"/>
      <w:r w:rsidRPr="00A753A9">
        <w:rPr>
          <w:rFonts w:ascii="Arial" w:hAnsi="Arial" w:cs="Arial"/>
          <w:sz w:val="24"/>
          <w:szCs w:val="24"/>
        </w:rPr>
        <w:t>Trb</w:t>
      </w:r>
      <w:proofErr w:type="spellEnd"/>
      <w:r w:rsidRPr="00A753A9">
        <w:rPr>
          <w:rFonts w:ascii="Arial" w:hAnsi="Arial" w:cs="Arial"/>
          <w:sz w:val="24"/>
          <w:szCs w:val="24"/>
        </w:rPr>
        <w:t>. 1987, 137)</w:t>
      </w:r>
      <w:r w:rsidRPr="00A753A9">
        <w:rPr>
          <w:rFonts w:ascii="Arial" w:hAnsi="Arial" w:cs="Arial"/>
          <w:sz w:val="24"/>
          <w:szCs w:val="24"/>
        </w:rPr>
        <w:br/>
        <w:t xml:space="preserve">Wij Beatrix, bij de gratie Gods, Koningin der Nederlanden, Prinses van </w:t>
      </w:r>
      <w:proofErr w:type="spellStart"/>
      <w:r w:rsidRPr="00A753A9">
        <w:rPr>
          <w:rFonts w:ascii="Arial" w:hAnsi="Arial" w:cs="Arial"/>
          <w:sz w:val="24"/>
          <w:szCs w:val="24"/>
        </w:rPr>
        <w:t>Oranje-Nassau</w:t>
      </w:r>
      <w:proofErr w:type="spellEnd"/>
      <w:r w:rsidRPr="00A753A9">
        <w:rPr>
          <w:rFonts w:ascii="Arial" w:hAnsi="Arial" w:cs="Arial"/>
          <w:sz w:val="24"/>
          <w:szCs w:val="24"/>
        </w:rPr>
        <w:t>, enz. enz. enz.</w:t>
      </w:r>
      <w:r w:rsidRPr="00A753A9">
        <w:rPr>
          <w:rFonts w:ascii="Arial" w:hAnsi="Arial" w:cs="Arial"/>
          <w:sz w:val="24"/>
          <w:szCs w:val="24"/>
        </w:rPr>
        <w:br/>
        <w:t>Allen, die deze zullen zien of horen lezen, saluut! doen te weten:</w:t>
      </w:r>
      <w:r w:rsidR="00DA3118">
        <w:rPr>
          <w:rFonts w:ascii="Arial" w:hAnsi="Arial" w:cs="Arial"/>
          <w:sz w:val="24"/>
          <w:szCs w:val="24"/>
        </w:rPr>
        <w:br/>
      </w:r>
      <w:r w:rsidRPr="00A753A9">
        <w:rPr>
          <w:rFonts w:ascii="Arial" w:hAnsi="Arial" w:cs="Arial"/>
          <w:sz w:val="24"/>
          <w:szCs w:val="24"/>
        </w:rPr>
        <w:t>Alzo Wij in overweging genomen hebben, dat het mede in verband met de bekrachtiging van het op 14 maart 1978 te ?</w:t>
      </w:r>
      <w:proofErr w:type="spellStart"/>
      <w:r w:rsidRPr="00A753A9">
        <w:rPr>
          <w:rFonts w:ascii="Arial" w:hAnsi="Arial" w:cs="Arial"/>
          <w:sz w:val="24"/>
          <w:szCs w:val="24"/>
        </w:rPr>
        <w:t>s-Gravenhage</w:t>
      </w:r>
      <w:proofErr w:type="spellEnd"/>
      <w:r w:rsidRPr="00A753A9">
        <w:rPr>
          <w:rFonts w:ascii="Arial" w:hAnsi="Arial" w:cs="Arial"/>
          <w:sz w:val="24"/>
          <w:szCs w:val="24"/>
        </w:rPr>
        <w:t xml:space="preserve"> tot stand gekomen Verdrag inzake de voltrekking en de erkenning van de geldigheid van huwelijken, wenselijk is regelen te geven met betrekking tot het conflictenrecht inzake het huwelijk;</w:t>
      </w:r>
      <w:r w:rsidRPr="00A753A9">
        <w:rPr>
          <w:rFonts w:ascii="Arial" w:hAnsi="Arial" w:cs="Arial"/>
          <w:sz w:val="24"/>
          <w:szCs w:val="24"/>
        </w:rPr>
        <w:br/>
        <w:t>Zo is het, dat Wij, de Raad van State gehoord, en met gemeen overleg der Staten-Generaal, hebben goedgevonden en verstaan, gelijk Wij goedvinden en verstaan bij deze:</w:t>
      </w:r>
    </w:p>
    <w:p w:rsidR="00A753A9" w:rsidRPr="00A753A9" w:rsidRDefault="00A753A9" w:rsidP="00A753A9">
      <w:pPr>
        <w:rPr>
          <w:rFonts w:ascii="Arial" w:hAnsi="Arial" w:cs="Arial"/>
          <w:b/>
          <w:sz w:val="24"/>
          <w:szCs w:val="24"/>
        </w:rPr>
      </w:pPr>
      <w:r w:rsidRPr="00A753A9">
        <w:rPr>
          <w:rFonts w:ascii="Arial" w:hAnsi="Arial" w:cs="Arial"/>
          <w:b/>
          <w:sz w:val="24"/>
          <w:szCs w:val="24"/>
        </w:rPr>
        <w:t>Artikel 1</w:t>
      </w:r>
      <w:r w:rsidRPr="00A753A9">
        <w:rPr>
          <w:rFonts w:ascii="Arial" w:hAnsi="Arial" w:cs="Arial"/>
          <w:b/>
          <w:sz w:val="24"/>
          <w:szCs w:val="24"/>
        </w:rPr>
        <w:br/>
      </w:r>
      <w:r w:rsidRPr="00A753A9">
        <w:rPr>
          <w:rFonts w:ascii="Arial" w:hAnsi="Arial" w:cs="Arial"/>
          <w:sz w:val="24"/>
          <w:szCs w:val="24"/>
        </w:rPr>
        <w:t>Deze wet is van toepassing op de huwelijksvoltrekking in Nederland indien, in verband met de nationaliteit of de woonplaats van de aanstaande echtgenoten, met betrekking tot de vraag welk recht de vereisten tot het aangaan van het huwelijk beheerst een keuze moet worden gedaan, alsmede op de erkenning in Nederland van in het buitenland voltrokken huwelijken. Deze wet is niet van toepassing op de bevoegdheid van de ambtenaar van de burgerlijke stand.</w:t>
      </w:r>
    </w:p>
    <w:p w:rsidR="00A753A9" w:rsidRPr="00A753A9" w:rsidRDefault="00A753A9" w:rsidP="00A753A9">
      <w:pPr>
        <w:rPr>
          <w:rFonts w:ascii="Arial" w:hAnsi="Arial" w:cs="Arial"/>
          <w:sz w:val="24"/>
          <w:szCs w:val="24"/>
        </w:rPr>
      </w:pPr>
      <w:r w:rsidRPr="00A753A9">
        <w:rPr>
          <w:rFonts w:ascii="Arial" w:hAnsi="Arial" w:cs="Arial"/>
          <w:b/>
          <w:sz w:val="24"/>
          <w:szCs w:val="24"/>
        </w:rPr>
        <w:t>Artikel 2</w:t>
      </w:r>
      <w:r w:rsidRPr="00A753A9">
        <w:rPr>
          <w:rFonts w:ascii="Arial" w:hAnsi="Arial" w:cs="Arial"/>
          <w:b/>
          <w:sz w:val="24"/>
          <w:szCs w:val="24"/>
        </w:rPr>
        <w:br/>
      </w:r>
      <w:r w:rsidRPr="00A753A9">
        <w:rPr>
          <w:rFonts w:ascii="Arial" w:hAnsi="Arial" w:cs="Arial"/>
          <w:sz w:val="24"/>
          <w:szCs w:val="24"/>
        </w:rPr>
        <w:t xml:space="preserve">Het huwelijk wordt voltrokken </w:t>
      </w:r>
      <w:r w:rsidRPr="00A753A9">
        <w:rPr>
          <w:rFonts w:ascii="Arial" w:hAnsi="Arial" w:cs="Arial"/>
          <w:sz w:val="24"/>
          <w:szCs w:val="24"/>
        </w:rPr>
        <w:br/>
        <w:t>A. Indien ieder der aanstaande echtgenoten voldoet aan de vereisten tot het aangaan van een huwelijk van het Nederlandse recht en een van hen de Nederlandse nationaliteit bezit of in Nederland zijn gewone verblijfplaats heeft; of</w:t>
      </w:r>
      <w:r w:rsidRPr="00A753A9">
        <w:rPr>
          <w:rFonts w:ascii="Arial" w:hAnsi="Arial" w:cs="Arial"/>
          <w:sz w:val="24"/>
          <w:szCs w:val="24"/>
        </w:rPr>
        <w:br/>
        <w:t>B. Indien ieder der aanstaande echtgenoten voldoet aan de vereisten tot het aangaan van een huwelijk van de Staat waarvan hij de nationaliteit bezit. Bij het bezit van meer dan een nationaliteit geldt het recht van de Staat waarvan de betrokkene de nationaliteit bezit, waarmee hij alle omstandigheden in aanmerking genomen, de sterkste band heeft.</w:t>
      </w:r>
    </w:p>
    <w:p w:rsidR="00A753A9" w:rsidRPr="00A753A9" w:rsidRDefault="00A753A9" w:rsidP="00A753A9">
      <w:pPr>
        <w:rPr>
          <w:rFonts w:ascii="Arial" w:hAnsi="Arial" w:cs="Arial"/>
          <w:sz w:val="24"/>
          <w:szCs w:val="24"/>
        </w:rPr>
      </w:pPr>
      <w:r w:rsidRPr="00A753A9">
        <w:rPr>
          <w:rFonts w:ascii="Arial" w:hAnsi="Arial" w:cs="Arial"/>
          <w:sz w:val="24"/>
          <w:szCs w:val="24"/>
        </w:rPr>
        <w:t>Lasten en bevelen dat deze in het Staatsblad zal worden geplaatst en dat alle ministeries, autoriteiten, colleges en ambtenaren wie zulks aangaat, aan de nauwkeurige uitvoering de hand zullen houden.</w:t>
      </w:r>
      <w:r w:rsidRPr="00A753A9">
        <w:rPr>
          <w:rFonts w:ascii="Arial" w:hAnsi="Arial" w:cs="Arial"/>
          <w:sz w:val="24"/>
          <w:szCs w:val="24"/>
        </w:rPr>
        <w:br/>
        <w:t>Gegeven te ?</w:t>
      </w:r>
      <w:proofErr w:type="spellStart"/>
      <w:r w:rsidRPr="00A753A9">
        <w:rPr>
          <w:rFonts w:ascii="Arial" w:hAnsi="Arial" w:cs="Arial"/>
          <w:sz w:val="24"/>
          <w:szCs w:val="24"/>
        </w:rPr>
        <w:t>s-Gravenhage</w:t>
      </w:r>
      <w:proofErr w:type="spellEnd"/>
      <w:r w:rsidRPr="00A753A9">
        <w:rPr>
          <w:rFonts w:ascii="Arial" w:hAnsi="Arial" w:cs="Arial"/>
          <w:sz w:val="24"/>
          <w:szCs w:val="24"/>
        </w:rPr>
        <w:t>, 7 september 1989</w:t>
      </w:r>
      <w:r w:rsidRPr="00A753A9">
        <w:rPr>
          <w:rFonts w:ascii="Arial" w:hAnsi="Arial" w:cs="Arial"/>
          <w:sz w:val="24"/>
          <w:szCs w:val="24"/>
        </w:rPr>
        <w:br/>
        <w:t>Beatrix</w:t>
      </w:r>
      <w:r w:rsidRPr="00A753A9">
        <w:rPr>
          <w:rFonts w:ascii="Arial" w:hAnsi="Arial" w:cs="Arial"/>
          <w:sz w:val="24"/>
          <w:szCs w:val="24"/>
        </w:rPr>
        <w:br/>
        <w:t>De Minister van Justitie,</w:t>
      </w:r>
      <w:r w:rsidRPr="00A753A9">
        <w:rPr>
          <w:rFonts w:ascii="Arial" w:hAnsi="Arial" w:cs="Arial"/>
          <w:sz w:val="24"/>
          <w:szCs w:val="24"/>
        </w:rPr>
        <w:br/>
      </w:r>
      <w:proofErr w:type="spellStart"/>
      <w:r w:rsidRPr="00A753A9">
        <w:rPr>
          <w:rFonts w:ascii="Arial" w:hAnsi="Arial" w:cs="Arial"/>
          <w:sz w:val="24"/>
          <w:szCs w:val="24"/>
        </w:rPr>
        <w:t>fKorthals</w:t>
      </w:r>
      <w:proofErr w:type="spellEnd"/>
      <w:r w:rsidRPr="00A753A9">
        <w:rPr>
          <w:rFonts w:ascii="Arial" w:hAnsi="Arial" w:cs="Arial"/>
          <w:sz w:val="24"/>
          <w:szCs w:val="24"/>
        </w:rPr>
        <w:t xml:space="preserve"> </w:t>
      </w:r>
      <w:proofErr w:type="spellStart"/>
      <w:r w:rsidRPr="00A753A9">
        <w:rPr>
          <w:rFonts w:ascii="Arial" w:hAnsi="Arial" w:cs="Arial"/>
          <w:sz w:val="24"/>
          <w:szCs w:val="24"/>
        </w:rPr>
        <w:t>Altes</w:t>
      </w:r>
      <w:proofErr w:type="spellEnd"/>
    </w:p>
    <w:sectPr w:rsidR="00A753A9" w:rsidRPr="00A753A9" w:rsidSect="00257B2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A1A" w:rsidRDefault="00E42A1A" w:rsidP="00F76D08">
      <w:pPr>
        <w:spacing w:after="0" w:line="240" w:lineRule="auto"/>
      </w:pPr>
      <w:r>
        <w:separator/>
      </w:r>
    </w:p>
  </w:endnote>
  <w:endnote w:type="continuationSeparator" w:id="0">
    <w:p w:rsidR="00E42A1A" w:rsidRDefault="00E42A1A" w:rsidP="00F76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1650"/>
      <w:docPartObj>
        <w:docPartGallery w:val="Page Numbers (Bottom of Page)"/>
        <w:docPartUnique/>
      </w:docPartObj>
    </w:sdtPr>
    <w:sdtContent>
      <w:p w:rsidR="00F76D08" w:rsidRDefault="00F76D08">
        <w:pPr>
          <w:pStyle w:val="Voettekst"/>
          <w:jc w:val="right"/>
        </w:pPr>
        <w:fldSimple w:instr=" PAGE   \* MERGEFORMAT ">
          <w:r w:rsidR="00C90459">
            <w:rPr>
              <w:noProof/>
            </w:rPr>
            <w:t>1</w:t>
          </w:r>
        </w:fldSimple>
      </w:p>
    </w:sdtContent>
  </w:sdt>
  <w:p w:rsidR="00F76D08" w:rsidRDefault="00F76D0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A1A" w:rsidRDefault="00E42A1A" w:rsidP="00F76D08">
      <w:pPr>
        <w:spacing w:after="0" w:line="240" w:lineRule="auto"/>
      </w:pPr>
      <w:r>
        <w:separator/>
      </w:r>
    </w:p>
  </w:footnote>
  <w:footnote w:type="continuationSeparator" w:id="0">
    <w:p w:rsidR="00E42A1A" w:rsidRDefault="00E42A1A" w:rsidP="00F76D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0009C"/>
    <w:multiLevelType w:val="hybridMultilevel"/>
    <w:tmpl w:val="0C022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26F1B"/>
    <w:rsid w:val="00090B47"/>
    <w:rsid w:val="00257B29"/>
    <w:rsid w:val="00704D26"/>
    <w:rsid w:val="008246BD"/>
    <w:rsid w:val="0085628D"/>
    <w:rsid w:val="009A1ABE"/>
    <w:rsid w:val="00A753A9"/>
    <w:rsid w:val="00B26F1B"/>
    <w:rsid w:val="00B31885"/>
    <w:rsid w:val="00BE68FE"/>
    <w:rsid w:val="00C2466E"/>
    <w:rsid w:val="00C90459"/>
    <w:rsid w:val="00CE1C37"/>
    <w:rsid w:val="00DA3118"/>
    <w:rsid w:val="00E42A1A"/>
    <w:rsid w:val="00F76D08"/>
    <w:rsid w:val="00F9478F"/>
    <w:rsid w:val="00FE794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6F1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26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B26F1B"/>
    <w:pPr>
      <w:ind w:left="720"/>
      <w:contextualSpacing/>
    </w:pPr>
  </w:style>
  <w:style w:type="character" w:styleId="Hyperlink">
    <w:name w:val="Hyperlink"/>
    <w:basedOn w:val="Standaardalinea-lettertype"/>
    <w:uiPriority w:val="99"/>
    <w:semiHidden/>
    <w:unhideWhenUsed/>
    <w:rsid w:val="00F9478F"/>
    <w:rPr>
      <w:color w:val="0000FF"/>
      <w:u w:val="single"/>
    </w:rPr>
  </w:style>
  <w:style w:type="paragraph" w:styleId="Koptekst">
    <w:name w:val="header"/>
    <w:basedOn w:val="Standaard"/>
    <w:link w:val="KoptekstChar"/>
    <w:uiPriority w:val="99"/>
    <w:semiHidden/>
    <w:unhideWhenUsed/>
    <w:rsid w:val="00F76D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76D08"/>
  </w:style>
  <w:style w:type="paragraph" w:styleId="Voettekst">
    <w:name w:val="footer"/>
    <w:basedOn w:val="Standaard"/>
    <w:link w:val="VoettekstChar"/>
    <w:uiPriority w:val="99"/>
    <w:unhideWhenUsed/>
    <w:rsid w:val="00F76D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6D08"/>
  </w:style>
</w:styles>
</file>

<file path=word/webSettings.xml><?xml version="1.0" encoding="utf-8"?>
<w:webSettings xmlns:r="http://schemas.openxmlformats.org/officeDocument/2006/relationships" xmlns:w="http://schemas.openxmlformats.org/wordprocessingml/2006/main">
  <w:divs>
    <w:div w:id="1939439417">
      <w:bodyDiv w:val="1"/>
      <w:marLeft w:val="0"/>
      <w:marRight w:val="0"/>
      <w:marTop w:val="0"/>
      <w:marBottom w:val="0"/>
      <w:divBdr>
        <w:top w:val="none" w:sz="0" w:space="0" w:color="auto"/>
        <w:left w:val="none" w:sz="0" w:space="0" w:color="auto"/>
        <w:bottom w:val="none" w:sz="0" w:space="0" w:color="auto"/>
        <w:right w:val="none" w:sz="0" w:space="0" w:color="auto"/>
      </w:divBdr>
      <w:divsChild>
        <w:div w:id="549924163">
          <w:marLeft w:val="0"/>
          <w:marRight w:val="0"/>
          <w:marTop w:val="0"/>
          <w:marBottom w:val="0"/>
          <w:divBdr>
            <w:top w:val="none" w:sz="0" w:space="0" w:color="auto"/>
            <w:left w:val="none" w:sz="0" w:space="0" w:color="auto"/>
            <w:bottom w:val="none" w:sz="0" w:space="0" w:color="auto"/>
            <w:right w:val="none" w:sz="0" w:space="0" w:color="auto"/>
          </w:divBdr>
          <w:divsChild>
            <w:div w:id="1409619356">
              <w:marLeft w:val="0"/>
              <w:marRight w:val="0"/>
              <w:marTop w:val="0"/>
              <w:marBottom w:val="0"/>
              <w:divBdr>
                <w:top w:val="none" w:sz="0" w:space="0" w:color="auto"/>
                <w:left w:val="none" w:sz="0" w:space="0" w:color="auto"/>
                <w:bottom w:val="none" w:sz="0" w:space="0" w:color="auto"/>
                <w:right w:val="none" w:sz="0" w:space="0" w:color="auto"/>
              </w:divBdr>
              <w:divsChild>
                <w:div w:id="1743408873">
                  <w:marLeft w:val="0"/>
                  <w:marRight w:val="0"/>
                  <w:marTop w:val="0"/>
                  <w:marBottom w:val="0"/>
                  <w:divBdr>
                    <w:top w:val="none" w:sz="0" w:space="0" w:color="auto"/>
                    <w:left w:val="none" w:sz="0" w:space="0" w:color="auto"/>
                    <w:bottom w:val="none" w:sz="0" w:space="0" w:color="auto"/>
                    <w:right w:val="none" w:sz="0" w:space="0" w:color="auto"/>
                  </w:divBdr>
                  <w:divsChild>
                    <w:div w:id="41446307">
                      <w:marLeft w:val="0"/>
                      <w:marRight w:val="0"/>
                      <w:marTop w:val="0"/>
                      <w:marBottom w:val="0"/>
                      <w:divBdr>
                        <w:top w:val="none" w:sz="0" w:space="0" w:color="auto"/>
                        <w:left w:val="none" w:sz="0" w:space="0" w:color="auto"/>
                        <w:bottom w:val="none" w:sz="0" w:space="0" w:color="auto"/>
                        <w:right w:val="none" w:sz="0" w:space="0" w:color="auto"/>
                      </w:divBdr>
                      <w:divsChild>
                        <w:div w:id="1129477685">
                          <w:marLeft w:val="0"/>
                          <w:marRight w:val="0"/>
                          <w:marTop w:val="0"/>
                          <w:marBottom w:val="0"/>
                          <w:divBdr>
                            <w:top w:val="none" w:sz="0" w:space="0" w:color="auto"/>
                            <w:left w:val="none" w:sz="0" w:space="0" w:color="auto"/>
                            <w:bottom w:val="none" w:sz="0" w:space="0" w:color="auto"/>
                            <w:right w:val="none" w:sz="0" w:space="0" w:color="auto"/>
                          </w:divBdr>
                          <w:divsChild>
                            <w:div w:id="1820420949">
                              <w:marLeft w:val="0"/>
                              <w:marRight w:val="0"/>
                              <w:marTop w:val="0"/>
                              <w:marBottom w:val="0"/>
                              <w:divBdr>
                                <w:top w:val="none" w:sz="0" w:space="0" w:color="auto"/>
                                <w:left w:val="none" w:sz="0" w:space="0" w:color="auto"/>
                                <w:bottom w:val="none" w:sz="0" w:space="0" w:color="auto"/>
                                <w:right w:val="none" w:sz="0" w:space="0" w:color="auto"/>
                              </w:divBdr>
                              <w:divsChild>
                                <w:div w:id="1782608322">
                                  <w:marLeft w:val="0"/>
                                  <w:marRight w:val="0"/>
                                  <w:marTop w:val="0"/>
                                  <w:marBottom w:val="0"/>
                                  <w:divBdr>
                                    <w:top w:val="none" w:sz="0" w:space="0" w:color="auto"/>
                                    <w:left w:val="none" w:sz="0" w:space="0" w:color="auto"/>
                                    <w:bottom w:val="none" w:sz="0" w:space="0" w:color="auto"/>
                                    <w:right w:val="none" w:sz="0" w:space="0" w:color="auto"/>
                                  </w:divBdr>
                                </w:div>
                                <w:div w:id="984971454">
                                  <w:marLeft w:val="0"/>
                                  <w:marRight w:val="0"/>
                                  <w:marTop w:val="0"/>
                                  <w:marBottom w:val="0"/>
                                  <w:divBdr>
                                    <w:top w:val="none" w:sz="0" w:space="0" w:color="auto"/>
                                    <w:left w:val="none" w:sz="0" w:space="0" w:color="auto"/>
                                    <w:bottom w:val="none" w:sz="0" w:space="0" w:color="auto"/>
                                    <w:right w:val="none" w:sz="0" w:space="0" w:color="auto"/>
                                  </w:divBdr>
                                </w:div>
                                <w:div w:id="733356563">
                                  <w:marLeft w:val="0"/>
                                  <w:marRight w:val="0"/>
                                  <w:marTop w:val="0"/>
                                  <w:marBottom w:val="0"/>
                                  <w:divBdr>
                                    <w:top w:val="none" w:sz="0" w:space="0" w:color="auto"/>
                                    <w:left w:val="none" w:sz="0" w:space="0" w:color="auto"/>
                                    <w:bottom w:val="none" w:sz="0" w:space="0" w:color="auto"/>
                                    <w:right w:val="none" w:sz="0" w:space="0" w:color="auto"/>
                                  </w:divBdr>
                                </w:div>
                                <w:div w:id="973173971">
                                  <w:marLeft w:val="0"/>
                                  <w:marRight w:val="0"/>
                                  <w:marTop w:val="0"/>
                                  <w:marBottom w:val="0"/>
                                  <w:divBdr>
                                    <w:top w:val="none" w:sz="0" w:space="0" w:color="auto"/>
                                    <w:left w:val="none" w:sz="0" w:space="0" w:color="auto"/>
                                    <w:bottom w:val="none" w:sz="0" w:space="0" w:color="auto"/>
                                    <w:right w:val="none" w:sz="0" w:space="0" w:color="auto"/>
                                  </w:divBdr>
                                </w:div>
                                <w:div w:id="1824810520">
                                  <w:marLeft w:val="0"/>
                                  <w:marRight w:val="0"/>
                                  <w:marTop w:val="0"/>
                                  <w:marBottom w:val="0"/>
                                  <w:divBdr>
                                    <w:top w:val="none" w:sz="0" w:space="0" w:color="auto"/>
                                    <w:left w:val="none" w:sz="0" w:space="0" w:color="auto"/>
                                    <w:bottom w:val="none" w:sz="0" w:space="0" w:color="auto"/>
                                    <w:right w:val="none" w:sz="0" w:space="0" w:color="auto"/>
                                  </w:divBdr>
                                </w:div>
                                <w:div w:id="1359236633">
                                  <w:marLeft w:val="0"/>
                                  <w:marRight w:val="0"/>
                                  <w:marTop w:val="0"/>
                                  <w:marBottom w:val="0"/>
                                  <w:divBdr>
                                    <w:top w:val="none" w:sz="0" w:space="0" w:color="auto"/>
                                    <w:left w:val="none" w:sz="0" w:space="0" w:color="auto"/>
                                    <w:bottom w:val="none" w:sz="0" w:space="0" w:color="auto"/>
                                    <w:right w:val="none" w:sz="0" w:space="0" w:color="auto"/>
                                  </w:divBdr>
                                </w:div>
                                <w:div w:id="837622265">
                                  <w:marLeft w:val="0"/>
                                  <w:marRight w:val="0"/>
                                  <w:marTop w:val="0"/>
                                  <w:marBottom w:val="0"/>
                                  <w:divBdr>
                                    <w:top w:val="none" w:sz="0" w:space="0" w:color="auto"/>
                                    <w:left w:val="none" w:sz="0" w:space="0" w:color="auto"/>
                                    <w:bottom w:val="none" w:sz="0" w:space="0" w:color="auto"/>
                                    <w:right w:val="none" w:sz="0" w:space="0" w:color="auto"/>
                                  </w:divBdr>
                                </w:div>
                                <w:div w:id="53160960">
                                  <w:marLeft w:val="0"/>
                                  <w:marRight w:val="0"/>
                                  <w:marTop w:val="0"/>
                                  <w:marBottom w:val="0"/>
                                  <w:divBdr>
                                    <w:top w:val="none" w:sz="0" w:space="0" w:color="auto"/>
                                    <w:left w:val="none" w:sz="0" w:space="0" w:color="auto"/>
                                    <w:bottom w:val="none" w:sz="0" w:space="0" w:color="auto"/>
                                    <w:right w:val="none" w:sz="0" w:space="0" w:color="auto"/>
                                  </w:divBdr>
                                </w:div>
                                <w:div w:id="602566653">
                                  <w:marLeft w:val="0"/>
                                  <w:marRight w:val="0"/>
                                  <w:marTop w:val="0"/>
                                  <w:marBottom w:val="0"/>
                                  <w:divBdr>
                                    <w:top w:val="none" w:sz="0" w:space="0" w:color="auto"/>
                                    <w:left w:val="none" w:sz="0" w:space="0" w:color="auto"/>
                                    <w:bottom w:val="none" w:sz="0" w:space="0" w:color="auto"/>
                                    <w:right w:val="none" w:sz="0" w:space="0" w:color="auto"/>
                                  </w:divBdr>
                                </w:div>
                                <w:div w:id="1905866939">
                                  <w:marLeft w:val="0"/>
                                  <w:marRight w:val="0"/>
                                  <w:marTop w:val="0"/>
                                  <w:marBottom w:val="0"/>
                                  <w:divBdr>
                                    <w:top w:val="none" w:sz="0" w:space="0" w:color="auto"/>
                                    <w:left w:val="none" w:sz="0" w:space="0" w:color="auto"/>
                                    <w:bottom w:val="none" w:sz="0" w:space="0" w:color="auto"/>
                                    <w:right w:val="none" w:sz="0" w:space="0" w:color="auto"/>
                                  </w:divBdr>
                                </w:div>
                                <w:div w:id="1677151992">
                                  <w:marLeft w:val="0"/>
                                  <w:marRight w:val="0"/>
                                  <w:marTop w:val="0"/>
                                  <w:marBottom w:val="0"/>
                                  <w:divBdr>
                                    <w:top w:val="none" w:sz="0" w:space="0" w:color="auto"/>
                                    <w:left w:val="none" w:sz="0" w:space="0" w:color="auto"/>
                                    <w:bottom w:val="none" w:sz="0" w:space="0" w:color="auto"/>
                                    <w:right w:val="none" w:sz="0" w:space="0" w:color="auto"/>
                                  </w:divBdr>
                                </w:div>
                                <w:div w:id="533081788">
                                  <w:marLeft w:val="0"/>
                                  <w:marRight w:val="0"/>
                                  <w:marTop w:val="0"/>
                                  <w:marBottom w:val="0"/>
                                  <w:divBdr>
                                    <w:top w:val="none" w:sz="0" w:space="0" w:color="auto"/>
                                    <w:left w:val="none" w:sz="0" w:space="0" w:color="auto"/>
                                    <w:bottom w:val="none" w:sz="0" w:space="0" w:color="auto"/>
                                    <w:right w:val="none" w:sz="0" w:space="0" w:color="auto"/>
                                  </w:divBdr>
                                </w:div>
                                <w:div w:id="2041666036">
                                  <w:marLeft w:val="0"/>
                                  <w:marRight w:val="0"/>
                                  <w:marTop w:val="0"/>
                                  <w:marBottom w:val="0"/>
                                  <w:divBdr>
                                    <w:top w:val="none" w:sz="0" w:space="0" w:color="auto"/>
                                    <w:left w:val="none" w:sz="0" w:space="0" w:color="auto"/>
                                    <w:bottom w:val="none" w:sz="0" w:space="0" w:color="auto"/>
                                    <w:right w:val="none" w:sz="0" w:space="0" w:color="auto"/>
                                  </w:divBdr>
                                </w:div>
                                <w:div w:id="77875313">
                                  <w:marLeft w:val="0"/>
                                  <w:marRight w:val="0"/>
                                  <w:marTop w:val="0"/>
                                  <w:marBottom w:val="0"/>
                                  <w:divBdr>
                                    <w:top w:val="none" w:sz="0" w:space="0" w:color="auto"/>
                                    <w:left w:val="none" w:sz="0" w:space="0" w:color="auto"/>
                                    <w:bottom w:val="none" w:sz="0" w:space="0" w:color="auto"/>
                                    <w:right w:val="none" w:sz="0" w:space="0" w:color="auto"/>
                                  </w:divBdr>
                                </w:div>
                                <w:div w:id="1117455246">
                                  <w:marLeft w:val="0"/>
                                  <w:marRight w:val="0"/>
                                  <w:marTop w:val="0"/>
                                  <w:marBottom w:val="0"/>
                                  <w:divBdr>
                                    <w:top w:val="none" w:sz="0" w:space="0" w:color="auto"/>
                                    <w:left w:val="none" w:sz="0" w:space="0" w:color="auto"/>
                                    <w:bottom w:val="none" w:sz="0" w:space="0" w:color="auto"/>
                                    <w:right w:val="none" w:sz="0" w:space="0" w:color="auto"/>
                                  </w:divBdr>
                                </w:div>
                                <w:div w:id="1515802457">
                                  <w:marLeft w:val="0"/>
                                  <w:marRight w:val="0"/>
                                  <w:marTop w:val="0"/>
                                  <w:marBottom w:val="0"/>
                                  <w:divBdr>
                                    <w:top w:val="none" w:sz="0" w:space="0" w:color="auto"/>
                                    <w:left w:val="none" w:sz="0" w:space="0" w:color="auto"/>
                                    <w:bottom w:val="none" w:sz="0" w:space="0" w:color="auto"/>
                                    <w:right w:val="none" w:sz="0" w:space="0" w:color="auto"/>
                                  </w:divBdr>
                                </w:div>
                                <w:div w:id="518617932">
                                  <w:marLeft w:val="0"/>
                                  <w:marRight w:val="0"/>
                                  <w:marTop w:val="0"/>
                                  <w:marBottom w:val="0"/>
                                  <w:divBdr>
                                    <w:top w:val="none" w:sz="0" w:space="0" w:color="auto"/>
                                    <w:left w:val="none" w:sz="0" w:space="0" w:color="auto"/>
                                    <w:bottom w:val="none" w:sz="0" w:space="0" w:color="auto"/>
                                    <w:right w:val="none" w:sz="0" w:space="0" w:color="auto"/>
                                  </w:divBdr>
                                </w:div>
                                <w:div w:id="1268195809">
                                  <w:marLeft w:val="0"/>
                                  <w:marRight w:val="0"/>
                                  <w:marTop w:val="0"/>
                                  <w:marBottom w:val="0"/>
                                  <w:divBdr>
                                    <w:top w:val="none" w:sz="0" w:space="0" w:color="auto"/>
                                    <w:left w:val="none" w:sz="0" w:space="0" w:color="auto"/>
                                    <w:bottom w:val="none" w:sz="0" w:space="0" w:color="auto"/>
                                    <w:right w:val="none" w:sz="0" w:space="0" w:color="auto"/>
                                  </w:divBdr>
                                </w:div>
                                <w:div w:id="1199390081">
                                  <w:marLeft w:val="0"/>
                                  <w:marRight w:val="0"/>
                                  <w:marTop w:val="0"/>
                                  <w:marBottom w:val="0"/>
                                  <w:divBdr>
                                    <w:top w:val="none" w:sz="0" w:space="0" w:color="auto"/>
                                    <w:left w:val="none" w:sz="0" w:space="0" w:color="auto"/>
                                    <w:bottom w:val="none" w:sz="0" w:space="0" w:color="auto"/>
                                    <w:right w:val="none" w:sz="0" w:space="0" w:color="auto"/>
                                  </w:divBdr>
                                </w:div>
                                <w:div w:id="235364698">
                                  <w:marLeft w:val="0"/>
                                  <w:marRight w:val="0"/>
                                  <w:marTop w:val="0"/>
                                  <w:marBottom w:val="0"/>
                                  <w:divBdr>
                                    <w:top w:val="none" w:sz="0" w:space="0" w:color="auto"/>
                                    <w:left w:val="none" w:sz="0" w:space="0" w:color="auto"/>
                                    <w:bottom w:val="none" w:sz="0" w:space="0" w:color="auto"/>
                                    <w:right w:val="none" w:sz="0" w:space="0" w:color="auto"/>
                                  </w:divBdr>
                                </w:div>
                                <w:div w:id="1890260274">
                                  <w:marLeft w:val="0"/>
                                  <w:marRight w:val="0"/>
                                  <w:marTop w:val="0"/>
                                  <w:marBottom w:val="0"/>
                                  <w:divBdr>
                                    <w:top w:val="none" w:sz="0" w:space="0" w:color="auto"/>
                                    <w:left w:val="none" w:sz="0" w:space="0" w:color="auto"/>
                                    <w:bottom w:val="none" w:sz="0" w:space="0" w:color="auto"/>
                                    <w:right w:val="none" w:sz="0" w:space="0" w:color="auto"/>
                                  </w:divBdr>
                                </w:div>
                                <w:div w:id="338001625">
                                  <w:marLeft w:val="0"/>
                                  <w:marRight w:val="0"/>
                                  <w:marTop w:val="0"/>
                                  <w:marBottom w:val="0"/>
                                  <w:divBdr>
                                    <w:top w:val="none" w:sz="0" w:space="0" w:color="auto"/>
                                    <w:left w:val="none" w:sz="0" w:space="0" w:color="auto"/>
                                    <w:bottom w:val="none" w:sz="0" w:space="0" w:color="auto"/>
                                    <w:right w:val="none" w:sz="0" w:space="0" w:color="auto"/>
                                  </w:divBdr>
                                  <w:divsChild>
                                    <w:div w:id="611592094">
                                      <w:marLeft w:val="0"/>
                                      <w:marRight w:val="0"/>
                                      <w:marTop w:val="0"/>
                                      <w:marBottom w:val="0"/>
                                      <w:divBdr>
                                        <w:top w:val="none" w:sz="0" w:space="0" w:color="auto"/>
                                        <w:left w:val="none" w:sz="0" w:space="0" w:color="auto"/>
                                        <w:bottom w:val="none" w:sz="0" w:space="0" w:color="auto"/>
                                        <w:right w:val="none" w:sz="0" w:space="0" w:color="auto"/>
                                      </w:divBdr>
                                    </w:div>
                                    <w:div w:id="18556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2417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cp:lastModifiedBy>
  <cp:revision>4</cp:revision>
  <dcterms:created xsi:type="dcterms:W3CDTF">2013-05-30T16:52:00Z</dcterms:created>
  <dcterms:modified xsi:type="dcterms:W3CDTF">2013-05-30T16:54:00Z</dcterms:modified>
</cp:coreProperties>
</file>